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8857" w14:textId="27C97663" w:rsidR="007D153F" w:rsidRDefault="007D153F" w:rsidP="007D153F">
      <w:pPr>
        <w:ind w:left="360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Inscription TOEIC du  ………………………………..</w:t>
      </w:r>
    </w:p>
    <w:p w14:paraId="1AA26754" w14:textId="77777777" w:rsidR="007D153F" w:rsidRDefault="007D153F" w:rsidP="007D153F">
      <w:pPr>
        <w:ind w:left="360"/>
        <w:jc w:val="center"/>
        <w:rPr>
          <w:rFonts w:ascii="Open Sans" w:hAnsi="Open Sans" w:cs="Open Sans"/>
          <w:sz w:val="28"/>
          <w:szCs w:val="28"/>
        </w:rPr>
      </w:pPr>
    </w:p>
    <w:p w14:paraId="01F92E41" w14:textId="513C2BAC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 w:rsidRPr="00834CDD">
        <w:rPr>
          <w:rFonts w:ascii="Open Sans" w:hAnsi="Open Sans" w:cs="Open Sans"/>
          <w:sz w:val="28"/>
          <w:szCs w:val="28"/>
        </w:rPr>
        <w:t>Nom</w:t>
      </w:r>
      <w:r>
        <w:rPr>
          <w:rFonts w:ascii="Open Sans" w:hAnsi="Open Sans" w:cs="Open Sans"/>
          <w:sz w:val="28"/>
          <w:szCs w:val="28"/>
        </w:rPr>
        <w:t xml:space="preserve"> : </w:t>
      </w:r>
    </w:p>
    <w:p w14:paraId="172DA293" w14:textId="75DD4764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 w:rsidRPr="00834CDD">
        <w:rPr>
          <w:rFonts w:ascii="Open Sans" w:hAnsi="Open Sans" w:cs="Open Sans"/>
          <w:sz w:val="28"/>
          <w:szCs w:val="28"/>
        </w:rPr>
        <w:t>Prénom</w:t>
      </w:r>
      <w:r>
        <w:rPr>
          <w:rFonts w:ascii="Open Sans" w:hAnsi="Open Sans" w:cs="Open Sans"/>
          <w:sz w:val="28"/>
          <w:szCs w:val="28"/>
        </w:rPr>
        <w:t xml:space="preserve"> : </w:t>
      </w:r>
    </w:p>
    <w:p w14:paraId="4A7C91F0" w14:textId="025992D0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 w:rsidRPr="00834CDD">
        <w:rPr>
          <w:rFonts w:ascii="Open Sans" w:hAnsi="Open Sans" w:cs="Open Sans"/>
          <w:sz w:val="28"/>
          <w:szCs w:val="28"/>
        </w:rPr>
        <w:t>Date de naissance</w:t>
      </w:r>
      <w:r>
        <w:rPr>
          <w:rFonts w:ascii="Open Sans" w:hAnsi="Open Sans" w:cs="Open Sans"/>
          <w:sz w:val="28"/>
          <w:szCs w:val="28"/>
        </w:rPr>
        <w:t xml:space="preserve"> : </w:t>
      </w:r>
    </w:p>
    <w:p w14:paraId="2BF544DF" w14:textId="0190CF72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M</w:t>
      </w:r>
      <w:r w:rsidRPr="00834CDD">
        <w:rPr>
          <w:rFonts w:ascii="Open Sans" w:hAnsi="Open Sans" w:cs="Open Sans"/>
          <w:sz w:val="28"/>
          <w:szCs w:val="28"/>
        </w:rPr>
        <w:t>ail (Paris Saclay)</w:t>
      </w:r>
      <w:r>
        <w:rPr>
          <w:rFonts w:ascii="Open Sans" w:hAnsi="Open Sans" w:cs="Open Sans"/>
          <w:sz w:val="28"/>
          <w:szCs w:val="28"/>
        </w:rPr>
        <w:t xml:space="preserve"> : </w:t>
      </w:r>
    </w:p>
    <w:p w14:paraId="5CC249C5" w14:textId="61679545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 w:rsidRPr="00834CDD">
        <w:rPr>
          <w:rFonts w:ascii="Open Sans" w:hAnsi="Open Sans" w:cs="Open Sans"/>
          <w:sz w:val="28"/>
          <w:szCs w:val="28"/>
        </w:rPr>
        <w:t>N° étudiant</w:t>
      </w:r>
      <w:r>
        <w:rPr>
          <w:rFonts w:ascii="Open Sans" w:hAnsi="Open Sans" w:cs="Open Sans"/>
          <w:sz w:val="28"/>
          <w:szCs w:val="28"/>
        </w:rPr>
        <w:t xml:space="preserve"> : </w:t>
      </w:r>
    </w:p>
    <w:p w14:paraId="027CBD8C" w14:textId="32017194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 w:rsidRPr="00834CDD">
        <w:rPr>
          <w:rFonts w:ascii="Open Sans" w:hAnsi="Open Sans" w:cs="Open Sans"/>
          <w:sz w:val="28"/>
          <w:szCs w:val="28"/>
        </w:rPr>
        <w:t>Filière</w:t>
      </w:r>
      <w:r>
        <w:rPr>
          <w:rFonts w:ascii="Open Sans" w:hAnsi="Open Sans" w:cs="Open Sans"/>
          <w:sz w:val="28"/>
          <w:szCs w:val="28"/>
        </w:rPr>
        <w:t xml:space="preserve"> : </w:t>
      </w:r>
    </w:p>
    <w:p w14:paraId="0569A6FF" w14:textId="77777777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</w:p>
    <w:p w14:paraId="45C1B9E1" w14:textId="06805C82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proofErr w:type="gramStart"/>
      <w:r w:rsidRPr="00834CDD">
        <w:rPr>
          <w:rFonts w:ascii="Open Sans" w:hAnsi="Open Sans" w:cs="Open Sans"/>
          <w:sz w:val="28"/>
          <w:szCs w:val="28"/>
        </w:rPr>
        <w:t>ainsi</w:t>
      </w:r>
      <w:proofErr w:type="gramEnd"/>
      <w:r w:rsidRPr="00834CDD">
        <w:rPr>
          <w:rFonts w:ascii="Open Sans" w:hAnsi="Open Sans" w:cs="Open Sans"/>
          <w:sz w:val="28"/>
          <w:szCs w:val="28"/>
        </w:rPr>
        <w:t xml:space="preserve"> que le chèque soit bien rempli et signé.</w:t>
      </w:r>
    </w:p>
    <w:p w14:paraId="16B31927" w14:textId="7C6F005F" w:rsidR="00A4380B" w:rsidRDefault="00A4380B"/>
    <w:p w14:paraId="496E32E6" w14:textId="23A37B19" w:rsidR="007D153F" w:rsidRDefault="007D153F"/>
    <w:p w14:paraId="51B623E1" w14:textId="64E50064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 w:rsidRPr="007D153F">
        <w:rPr>
          <w:rFonts w:ascii="Open Sans" w:hAnsi="Open Sans" w:cs="Open Sans"/>
          <w:sz w:val="28"/>
          <w:szCs w:val="28"/>
        </w:rPr>
        <w:t xml:space="preserve">Merci de remplir tous les champs du formulaire </w:t>
      </w:r>
      <w:r>
        <w:rPr>
          <w:rFonts w:ascii="Open Sans" w:hAnsi="Open Sans" w:cs="Open Sans"/>
          <w:sz w:val="28"/>
          <w:szCs w:val="28"/>
        </w:rPr>
        <w:t xml:space="preserve">afin de vous inscrire au TOEIC. </w:t>
      </w:r>
    </w:p>
    <w:p w14:paraId="404CEC59" w14:textId="5A21C9B2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Une fois rempli, merci de contacter le secrétariat pour convenir d’un rendez-vous pour la remise des chèques et fiche de renseignement. Aucune inscription ne sera prise en compte sans cela. </w:t>
      </w:r>
    </w:p>
    <w:p w14:paraId="1C3549DF" w14:textId="77777777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  <w:sectPr w:rsidR="007D15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909884" w14:textId="77777777" w:rsidR="007D153F" w:rsidRDefault="007D153F" w:rsidP="007D153F">
      <w:pPr>
        <w:ind w:left="360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30B5F655" w14:textId="13DF6774" w:rsidR="007D153F" w:rsidRPr="007D153F" w:rsidRDefault="007D153F" w:rsidP="007D153F">
      <w:pPr>
        <w:ind w:left="36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7D153F">
        <w:rPr>
          <w:rFonts w:ascii="Open Sans" w:hAnsi="Open Sans" w:cs="Open Sans"/>
          <w:b/>
          <w:bCs/>
          <w:sz w:val="28"/>
          <w:szCs w:val="28"/>
        </w:rPr>
        <w:t>Vallée</w:t>
      </w:r>
    </w:p>
    <w:p w14:paraId="2AEA8D0C" w14:textId="77777777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Maha </w:t>
      </w:r>
      <w:proofErr w:type="spellStart"/>
      <w:r>
        <w:rPr>
          <w:rFonts w:ascii="Open Sans" w:hAnsi="Open Sans" w:cs="Open Sans"/>
          <w:sz w:val="28"/>
          <w:szCs w:val="28"/>
        </w:rPr>
        <w:t>Lagha</w:t>
      </w:r>
      <w:proofErr w:type="spellEnd"/>
    </w:p>
    <w:p w14:paraId="6A9E1ADF" w14:textId="0BDB375E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hyperlink r:id="rId4" w:history="1">
        <w:r w:rsidRPr="00F128F6">
          <w:rPr>
            <w:rStyle w:val="Lienhypertexte"/>
            <w:rFonts w:ascii="Open Sans" w:hAnsi="Open Sans" w:cs="Open Sans"/>
            <w:sz w:val="28"/>
            <w:szCs w:val="28"/>
          </w:rPr>
          <w:t>maha.lagha@universite-paris-saclay.fr</w:t>
        </w:r>
      </w:hyperlink>
    </w:p>
    <w:p w14:paraId="3EEB788A" w14:textId="77777777" w:rsidR="007D153F" w:rsidRP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 w:rsidRPr="007D153F">
        <w:rPr>
          <w:rFonts w:ascii="Open Sans" w:hAnsi="Open Sans" w:cs="Open Sans"/>
          <w:sz w:val="28"/>
          <w:szCs w:val="28"/>
        </w:rPr>
        <w:t>Bâtiment 336, bureau 348</w:t>
      </w:r>
    </w:p>
    <w:p w14:paraId="73E7D5C8" w14:textId="196C0A1F" w:rsidR="007D153F" w:rsidRP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 w:rsidRPr="007D153F">
        <w:rPr>
          <w:rFonts w:ascii="Open Sans" w:hAnsi="Open Sans" w:cs="Open Sans"/>
          <w:sz w:val="28"/>
          <w:szCs w:val="28"/>
        </w:rPr>
        <w:t>01 69 15 74 53</w:t>
      </w:r>
    </w:p>
    <w:p w14:paraId="47DE2220" w14:textId="77777777" w:rsidR="007D153F" w:rsidRDefault="007D153F" w:rsidP="007D153F">
      <w:pPr>
        <w:ind w:left="360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 w:type="column"/>
      </w:r>
    </w:p>
    <w:p w14:paraId="5104F80A" w14:textId="5237F5D1" w:rsidR="007D153F" w:rsidRPr="007D153F" w:rsidRDefault="007D153F" w:rsidP="007D153F">
      <w:pPr>
        <w:ind w:left="36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7D153F">
        <w:rPr>
          <w:rFonts w:ascii="Open Sans" w:hAnsi="Open Sans" w:cs="Open Sans"/>
          <w:b/>
          <w:bCs/>
          <w:sz w:val="28"/>
          <w:szCs w:val="28"/>
        </w:rPr>
        <w:t>Plateau</w:t>
      </w:r>
    </w:p>
    <w:p w14:paraId="527A77F0" w14:textId="77777777" w:rsid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Véronique </w:t>
      </w:r>
      <w:proofErr w:type="spellStart"/>
      <w:r>
        <w:rPr>
          <w:rFonts w:ascii="Open Sans" w:hAnsi="Open Sans" w:cs="Open Sans"/>
          <w:sz w:val="28"/>
          <w:szCs w:val="28"/>
        </w:rPr>
        <w:t>Gaudelet</w:t>
      </w:r>
      <w:proofErr w:type="spellEnd"/>
      <w:r>
        <w:rPr>
          <w:rFonts w:ascii="Open Sans" w:hAnsi="Open Sans" w:cs="Open Sans"/>
          <w:sz w:val="28"/>
          <w:szCs w:val="28"/>
        </w:rPr>
        <w:t xml:space="preserve"> </w:t>
      </w:r>
      <w:hyperlink r:id="rId5" w:history="1">
        <w:r w:rsidRPr="00F128F6">
          <w:rPr>
            <w:rStyle w:val="Lienhypertexte"/>
            <w:rFonts w:ascii="Open Sans" w:hAnsi="Open Sans" w:cs="Open Sans"/>
            <w:sz w:val="28"/>
            <w:szCs w:val="28"/>
          </w:rPr>
          <w:t>veronique.gaudelet@universite-paris-saclay.fr</w:t>
        </w:r>
      </w:hyperlink>
    </w:p>
    <w:p w14:paraId="7DEB5978" w14:textId="7F46ACC8" w:rsidR="007D153F" w:rsidRP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 w:rsidRPr="007D153F">
        <w:rPr>
          <w:rFonts w:ascii="Open Sans" w:hAnsi="Open Sans" w:cs="Open Sans"/>
          <w:sz w:val="28"/>
          <w:szCs w:val="28"/>
        </w:rPr>
        <w:t>Bâtiment Eiffel - Bureau LC353</w:t>
      </w:r>
    </w:p>
    <w:p w14:paraId="6EC27ED1" w14:textId="36C6A66C" w:rsidR="007D153F" w:rsidRPr="007D153F" w:rsidRDefault="007D153F" w:rsidP="007D153F">
      <w:pPr>
        <w:ind w:left="360"/>
        <w:rPr>
          <w:rFonts w:ascii="Open Sans" w:hAnsi="Open Sans" w:cs="Open Sans"/>
          <w:sz w:val="28"/>
          <w:szCs w:val="28"/>
        </w:rPr>
      </w:pPr>
      <w:r w:rsidRPr="007D153F">
        <w:rPr>
          <w:rFonts w:ascii="Open Sans" w:hAnsi="Open Sans" w:cs="Open Sans"/>
          <w:sz w:val="28"/>
          <w:szCs w:val="28"/>
        </w:rPr>
        <w:t>01 75 31 69 17</w:t>
      </w:r>
    </w:p>
    <w:sectPr w:rsidR="007D153F" w:rsidRPr="007D153F" w:rsidSect="007D153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3F"/>
    <w:rsid w:val="007D153F"/>
    <w:rsid w:val="00A4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79F3"/>
  <w15:chartTrackingRefBased/>
  <w15:docId w15:val="{BDB72BC2-116C-414E-AD4A-4C95C1FE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15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153F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7D153F"/>
    <w:rPr>
      <w:i/>
      <w:iCs/>
    </w:rPr>
  </w:style>
  <w:style w:type="character" w:styleId="lev">
    <w:name w:val="Strong"/>
    <w:basedOn w:val="Policepardfaut"/>
    <w:uiPriority w:val="22"/>
    <w:qFormat/>
    <w:rsid w:val="007D1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que.gaudelet@universite-paris-saclay.fr" TargetMode="External"/><Relationship Id="rId4" Type="http://schemas.openxmlformats.org/officeDocument/2006/relationships/hyperlink" Target="mailto:maha.lagha@universite-paris-sacl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Perrichot</dc:creator>
  <cp:keywords/>
  <dc:description/>
  <cp:lastModifiedBy>Sylvaine Perrichot</cp:lastModifiedBy>
  <cp:revision>1</cp:revision>
  <dcterms:created xsi:type="dcterms:W3CDTF">2024-03-29T13:48:00Z</dcterms:created>
  <dcterms:modified xsi:type="dcterms:W3CDTF">2024-03-29T13:55:00Z</dcterms:modified>
</cp:coreProperties>
</file>